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865C9" w14:textId="11B62238" w:rsidR="000867D5" w:rsidRPr="001115E5" w:rsidRDefault="000867D5" w:rsidP="00CD1BBB">
      <w:pPr>
        <w:pStyle w:val="Nagwek1"/>
        <w:numPr>
          <w:ilvl w:val="0"/>
          <w:numId w:val="0"/>
        </w:numPr>
        <w:jc w:val="center"/>
        <w:rPr>
          <w:rFonts w:ascii="Times New Roman" w:hAnsi="Times New Roman"/>
          <w:color w:val="auto"/>
          <w:shd w:val="clear" w:color="auto" w:fill="auto"/>
        </w:rPr>
      </w:pPr>
      <w:bookmarkStart w:id="0" w:name="_Toc518476143"/>
      <w:bookmarkStart w:id="1" w:name="_Toc517081936"/>
      <w:bookmarkStart w:id="2" w:name="_Toc54609189"/>
      <w:r w:rsidRPr="001115E5">
        <w:rPr>
          <w:rFonts w:ascii="Times New Roman" w:hAnsi="Times New Roman"/>
          <w:color w:val="auto"/>
          <w:shd w:val="clear" w:color="auto" w:fill="auto"/>
        </w:rPr>
        <w:t>K</w:t>
      </w:r>
      <w:bookmarkEnd w:id="0"/>
      <w:bookmarkEnd w:id="1"/>
      <w:r w:rsidRPr="001115E5">
        <w:rPr>
          <w:rFonts w:ascii="Times New Roman" w:hAnsi="Times New Roman"/>
          <w:color w:val="auto"/>
          <w:shd w:val="clear" w:color="auto" w:fill="auto"/>
        </w:rPr>
        <w:t xml:space="preserve">lauzula informacyjna dla </w:t>
      </w:r>
      <w:bookmarkEnd w:id="2"/>
      <w:r w:rsidR="000229CB">
        <w:rPr>
          <w:rFonts w:ascii="Times New Roman" w:hAnsi="Times New Roman"/>
          <w:color w:val="auto"/>
          <w:shd w:val="clear" w:color="auto" w:fill="auto"/>
        </w:rPr>
        <w:t>oferentów</w:t>
      </w:r>
    </w:p>
    <w:p w14:paraId="0D477550" w14:textId="6D15C53E" w:rsidR="001115E5" w:rsidRPr="000229CB" w:rsidRDefault="001115E5" w:rsidP="009C04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art. 13 ust. 1 i 2 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Rozporządzenia Parlamentu Europejskiego i Rady (UE) 2016/679z dnia 27 kwietnia 2016 r. w sprawie ochrony osób fizycznych w związku z przetwarzaniem danych osobowych i w sprawie swobodnego przepływu takich danych i w sprawie swobodnego przepływu takich danych oraz uchylenia dyrektywy 96/46/WE (ogólne rozporządzenie o ochronie danych osobowych) (Dz. Urz. UE L 119 </w:t>
      </w:r>
      <w:r w:rsidR="00792819"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   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z 04.05.2016, str. 1) zwanego dalej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RODO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), uprzejmie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informujemy że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</w:p>
    <w:p w14:paraId="0104C842" w14:textId="78075108" w:rsidR="009C0466" w:rsidRPr="000229CB" w:rsidRDefault="009C0466" w:rsidP="009C0466">
      <w:pPr>
        <w:pStyle w:val="Default"/>
        <w:numPr>
          <w:ilvl w:val="0"/>
          <w:numId w:val="13"/>
        </w:numPr>
      </w:pPr>
      <w:r w:rsidRPr="000229CB">
        <w:t xml:space="preserve">Administratorem Pani/Pana danych osobowych, które mogą zostać przekazane Zamawiającemu jest </w:t>
      </w:r>
      <w:r w:rsidR="00B02E47" w:rsidRPr="000229CB">
        <w:t xml:space="preserve">Starostwo Powiatowe </w:t>
      </w:r>
      <w:r w:rsidR="004E3921" w:rsidRPr="000229CB">
        <w:t xml:space="preserve"> ul. Warszawska 38,87-500 Rypin</w:t>
      </w:r>
      <w:r w:rsidRPr="000229CB">
        <w:t xml:space="preserve"> w imieniu, którego występuje </w:t>
      </w:r>
      <w:r w:rsidR="00B02E47" w:rsidRPr="000229CB">
        <w:t>Starosta Rypiński</w:t>
      </w:r>
      <w:r w:rsidRPr="000229CB">
        <w:t>.</w:t>
      </w:r>
    </w:p>
    <w:p w14:paraId="6CA6655D" w14:textId="4BFFAEF3" w:rsidR="001115E5" w:rsidRPr="000229CB" w:rsidRDefault="00F619E5" w:rsidP="00511254">
      <w:pPr>
        <w:pStyle w:val="Bezodstpw"/>
        <w:numPr>
          <w:ilvl w:val="0"/>
          <w:numId w:val="13"/>
        </w:numPr>
        <w:spacing w:line="240" w:lineRule="auto"/>
      </w:pPr>
      <w:r w:rsidRPr="000229CB">
        <w:t>I</w:t>
      </w:r>
      <w:r w:rsidR="001115E5" w:rsidRPr="000229CB">
        <w:t>nspektorem ochrony danych osobowych jest Pani Elżbieta Trzcińska, kontakt: e-mail ido@powiatrypinski.pl, tel. 54 280 2432</w:t>
      </w:r>
      <w:r w:rsidR="009C0466" w:rsidRPr="000229CB">
        <w:t>.</w:t>
      </w:r>
    </w:p>
    <w:p w14:paraId="5B4BAFE6" w14:textId="3F8B46A2" w:rsidR="00F619E5" w:rsidRPr="000229CB" w:rsidRDefault="001115E5" w:rsidP="00B02E4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Państwa dane osobowe przetwarzane będą na podstawie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art. 6 ust. 1 lit. c</w:t>
      </w:r>
      <w:r w:rsidR="009579BC"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w celu </w:t>
      </w:r>
      <w:r w:rsidR="000229CB"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przeprowadzenia rozeznania rynku i określeniu wartości szacunkowej </w:t>
      </w:r>
      <w:r w:rsidR="00B02E47" w:rsidRPr="000229CB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4B714816" w14:textId="41E796B0" w:rsidR="00F619E5" w:rsidRPr="000229CB" w:rsidRDefault="001115E5" w:rsidP="000229CB">
      <w:pPr>
        <w:pStyle w:val="Standard"/>
        <w:numPr>
          <w:ilvl w:val="0"/>
          <w:numId w:val="13"/>
        </w:numPr>
        <w:jc w:val="both"/>
        <w:rPr>
          <w:rFonts w:ascii="Times New Roman" w:hAnsi="Times New Roman"/>
        </w:rPr>
      </w:pPr>
      <w:r w:rsidRPr="000229CB">
        <w:rPr>
          <w:rFonts w:ascii="Times New Roman" w:eastAsia="Times New Roman" w:hAnsi="Times New Roman"/>
          <w:lang w:eastAsia="pl-PL"/>
        </w:rPr>
        <w:t xml:space="preserve">Państwa dane </w:t>
      </w:r>
      <w:r w:rsidR="00F619E5" w:rsidRPr="000229CB">
        <w:rPr>
          <w:rFonts w:ascii="Times New Roman" w:hAnsi="Times New Roman"/>
        </w:rPr>
        <w:t xml:space="preserve">osobowe będą przechowywane do czasu realizacji </w:t>
      </w:r>
      <w:r w:rsidR="000229CB" w:rsidRPr="000229CB">
        <w:rPr>
          <w:rFonts w:ascii="Times New Roman" w:hAnsi="Times New Roman"/>
        </w:rPr>
        <w:t xml:space="preserve">celu o którym mowa w pkt.3. </w:t>
      </w:r>
      <w:r w:rsidR="00F619E5" w:rsidRPr="000229CB">
        <w:rPr>
          <w:rFonts w:ascii="Times New Roman" w:hAnsi="Times New Roman"/>
        </w:rPr>
        <w:t xml:space="preserve"> </w:t>
      </w:r>
    </w:p>
    <w:p w14:paraId="16EE03AB" w14:textId="6D6EB70C" w:rsidR="001115E5" w:rsidRPr="000229CB" w:rsidRDefault="001115E5" w:rsidP="00511254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W odniesieniu do Państwa danych osobowych decyzje nie będą podejmowane w sposób zautomatyzowany, stosownie do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art. 22 RODO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440F7144" w14:textId="703043F6" w:rsidR="001115E5" w:rsidRPr="000229CB" w:rsidRDefault="001115E5" w:rsidP="00511254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Posiada</w:t>
      </w:r>
      <w:r w:rsidR="00511254"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ją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Państwo:</w:t>
      </w:r>
    </w:p>
    <w:p w14:paraId="1F7915BF" w14:textId="247868E0" w:rsidR="001115E5" w:rsidRPr="000229CB" w:rsidRDefault="001115E5" w:rsidP="00511254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na podstawie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art. 15 RODO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 prawo dostępu do danych osobowych,</w:t>
      </w:r>
    </w:p>
    <w:p w14:paraId="03440447" w14:textId="04562406" w:rsidR="001115E5" w:rsidRPr="000229CB" w:rsidRDefault="001115E5" w:rsidP="00511254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na podstawie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art. 16 RODO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 prawo do sprostowania lub uzupełnienia danych osobowych</w:t>
      </w:r>
      <w:r w:rsidR="00511254" w:rsidRPr="000229CB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6364BAA2" w14:textId="77B0B359" w:rsidR="001115E5" w:rsidRPr="000229CB" w:rsidRDefault="001115E5" w:rsidP="00511254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na podstawie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art. 18 RODO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 prawo żądania od administratora ograniczenia przetwarzania danych osobowych z zastrzeżeniem przypadków, o których mowa w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art. 18 ust. 2 RODO</w:t>
      </w:r>
      <w:r w:rsidR="00511254"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,</w:t>
      </w:r>
    </w:p>
    <w:p w14:paraId="2A58C474" w14:textId="55015D9F" w:rsidR="001115E5" w:rsidRPr="000229CB" w:rsidRDefault="001115E5" w:rsidP="00511254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prawo do wniesienia skargi do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Prezesa Urzędu Ochrony Danych Osobowych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>, gdy uznają Państwo, że przetwarzanie danych osobowych Pani/Pana dotyczących narusza</w:t>
      </w:r>
      <w:r w:rsidR="00511254"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przepisy </w:t>
      </w:r>
      <w:r w:rsidRPr="000229C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RODO</w:t>
      </w:r>
      <w:r w:rsidRPr="000229CB">
        <w:rPr>
          <w:rFonts w:ascii="Times New Roman" w:eastAsia="Times New Roman" w:hAnsi="Times New Roman"/>
          <w:sz w:val="24"/>
          <w:szCs w:val="24"/>
          <w:lang w:eastAsia="pl-PL"/>
        </w:rPr>
        <w:t xml:space="preserve">;  </w:t>
      </w:r>
    </w:p>
    <w:p w14:paraId="215FADC4" w14:textId="6FB7C4D7" w:rsidR="000867D5" w:rsidRPr="009C0466" w:rsidRDefault="000867D5" w:rsidP="00DE292E">
      <w:pPr>
        <w:spacing w:after="0" w:line="240" w:lineRule="auto"/>
        <w:ind w:left="106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sectPr w:rsidR="000867D5" w:rsidRPr="009C0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2C6"/>
    <w:multiLevelType w:val="multilevel"/>
    <w:tmpl w:val="1D9AF4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9507A"/>
    <w:multiLevelType w:val="hybridMultilevel"/>
    <w:tmpl w:val="3860454A"/>
    <w:lvl w:ilvl="0" w:tplc="683646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A395B"/>
    <w:multiLevelType w:val="hybridMultilevel"/>
    <w:tmpl w:val="22D6E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C766A"/>
    <w:multiLevelType w:val="multilevel"/>
    <w:tmpl w:val="0F6A9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3A2D4A"/>
    <w:multiLevelType w:val="hybridMultilevel"/>
    <w:tmpl w:val="4D121CF0"/>
    <w:lvl w:ilvl="0" w:tplc="69961DD8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959E64E8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" w15:restartNumberingAfterBreak="0">
    <w:nsid w:val="2740707C"/>
    <w:multiLevelType w:val="multilevel"/>
    <w:tmpl w:val="28F6CA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192044"/>
    <w:multiLevelType w:val="multilevel"/>
    <w:tmpl w:val="22406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A78A1"/>
    <w:multiLevelType w:val="multilevel"/>
    <w:tmpl w:val="25D6E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93E3A"/>
    <w:multiLevelType w:val="hybridMultilevel"/>
    <w:tmpl w:val="5E320354"/>
    <w:lvl w:ilvl="0" w:tplc="25B4B8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B64C2"/>
    <w:multiLevelType w:val="hybridMultilevel"/>
    <w:tmpl w:val="495479B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77B74A5"/>
    <w:multiLevelType w:val="hybridMultilevel"/>
    <w:tmpl w:val="4BC6429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A9A4312"/>
    <w:multiLevelType w:val="hybridMultilevel"/>
    <w:tmpl w:val="808CFA7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2722BB4"/>
    <w:multiLevelType w:val="hybridMultilevel"/>
    <w:tmpl w:val="072437BC"/>
    <w:lvl w:ilvl="0" w:tplc="A1E0A46A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3B0F90"/>
    <w:multiLevelType w:val="multilevel"/>
    <w:tmpl w:val="8A08E6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7F96C0F"/>
    <w:multiLevelType w:val="multilevel"/>
    <w:tmpl w:val="037AA9D2"/>
    <w:lvl w:ilvl="0">
      <w:start w:val="1"/>
      <w:numFmt w:val="lowerLetter"/>
      <w:lvlText w:val="%1."/>
      <w:lvlJc w:val="left"/>
      <w:pPr>
        <w:tabs>
          <w:tab w:val="num" w:pos="288"/>
        </w:tabs>
        <w:ind w:left="28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728"/>
        </w:tabs>
        <w:ind w:left="172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448"/>
        </w:tabs>
        <w:ind w:left="244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88"/>
        </w:tabs>
        <w:ind w:left="388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08"/>
        </w:tabs>
        <w:ind w:left="460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048"/>
        </w:tabs>
        <w:ind w:left="6048" w:hanging="360"/>
      </w:pPr>
    </w:lvl>
  </w:abstractNum>
  <w:abstractNum w:abstractNumId="15" w15:restartNumberingAfterBreak="0">
    <w:nsid w:val="78860710"/>
    <w:multiLevelType w:val="multilevel"/>
    <w:tmpl w:val="24A404D8"/>
    <w:lvl w:ilvl="0">
      <w:start w:val="9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entative="1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</w:lvl>
    <w:lvl w:ilvl="2" w:tentative="1">
      <w:start w:val="1"/>
      <w:numFmt w:val="decimal"/>
      <w:lvlText w:val="%3."/>
      <w:lvlJc w:val="left"/>
      <w:pPr>
        <w:tabs>
          <w:tab w:val="num" w:pos="2792"/>
        </w:tabs>
        <w:ind w:left="2792" w:hanging="360"/>
      </w:pPr>
    </w:lvl>
    <w:lvl w:ilvl="3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entative="1">
      <w:start w:val="1"/>
      <w:numFmt w:val="decimal"/>
      <w:lvlText w:val="%5."/>
      <w:lvlJc w:val="left"/>
      <w:pPr>
        <w:tabs>
          <w:tab w:val="num" w:pos="4232"/>
        </w:tabs>
        <w:ind w:left="4232" w:hanging="360"/>
      </w:pPr>
    </w:lvl>
    <w:lvl w:ilvl="5" w:tentative="1">
      <w:start w:val="1"/>
      <w:numFmt w:val="decimal"/>
      <w:lvlText w:val="%6."/>
      <w:lvlJc w:val="left"/>
      <w:pPr>
        <w:tabs>
          <w:tab w:val="num" w:pos="4952"/>
        </w:tabs>
        <w:ind w:left="4952" w:hanging="360"/>
      </w:pPr>
    </w:lvl>
    <w:lvl w:ilvl="6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entative="1">
      <w:start w:val="1"/>
      <w:numFmt w:val="decimal"/>
      <w:lvlText w:val="%8."/>
      <w:lvlJc w:val="left"/>
      <w:pPr>
        <w:tabs>
          <w:tab w:val="num" w:pos="6392"/>
        </w:tabs>
        <w:ind w:left="6392" w:hanging="360"/>
      </w:pPr>
    </w:lvl>
    <w:lvl w:ilvl="8" w:tentative="1">
      <w:start w:val="1"/>
      <w:numFmt w:val="decimal"/>
      <w:lvlText w:val="%9."/>
      <w:lvlJc w:val="left"/>
      <w:pPr>
        <w:tabs>
          <w:tab w:val="num" w:pos="7112"/>
        </w:tabs>
        <w:ind w:left="7112" w:hanging="360"/>
      </w:pPr>
    </w:lvl>
  </w:abstractNum>
  <w:abstractNum w:abstractNumId="16" w15:restartNumberingAfterBreak="0">
    <w:nsid w:val="7BB11807"/>
    <w:multiLevelType w:val="hybridMultilevel"/>
    <w:tmpl w:val="A1F85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015A5"/>
    <w:multiLevelType w:val="hybridMultilevel"/>
    <w:tmpl w:val="3CBA22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26540290">
    <w:abstractNumId w:val="4"/>
  </w:num>
  <w:num w:numId="2" w16cid:durableId="958148964">
    <w:abstractNumId w:val="1"/>
  </w:num>
  <w:num w:numId="3" w16cid:durableId="549267433">
    <w:abstractNumId w:val="6"/>
  </w:num>
  <w:num w:numId="4" w16cid:durableId="1292244145">
    <w:abstractNumId w:val="3"/>
  </w:num>
  <w:num w:numId="5" w16cid:durableId="985475706">
    <w:abstractNumId w:val="14"/>
  </w:num>
  <w:num w:numId="6" w16cid:durableId="250625950">
    <w:abstractNumId w:val="15"/>
  </w:num>
  <w:num w:numId="7" w16cid:durableId="324018197">
    <w:abstractNumId w:val="5"/>
  </w:num>
  <w:num w:numId="8" w16cid:durableId="781611166">
    <w:abstractNumId w:val="13"/>
  </w:num>
  <w:num w:numId="9" w16cid:durableId="1366326705">
    <w:abstractNumId w:val="8"/>
  </w:num>
  <w:num w:numId="10" w16cid:durableId="1992320999">
    <w:abstractNumId w:val="17"/>
  </w:num>
  <w:num w:numId="11" w16cid:durableId="914364712">
    <w:abstractNumId w:val="12"/>
  </w:num>
  <w:num w:numId="12" w16cid:durableId="1753161706">
    <w:abstractNumId w:val="7"/>
  </w:num>
  <w:num w:numId="13" w16cid:durableId="40370665">
    <w:abstractNumId w:val="16"/>
  </w:num>
  <w:num w:numId="14" w16cid:durableId="136261469">
    <w:abstractNumId w:val="10"/>
  </w:num>
  <w:num w:numId="15" w16cid:durableId="857695252">
    <w:abstractNumId w:val="2"/>
  </w:num>
  <w:num w:numId="16" w16cid:durableId="1984502959">
    <w:abstractNumId w:val="9"/>
  </w:num>
  <w:num w:numId="17" w16cid:durableId="504247857">
    <w:abstractNumId w:val="11"/>
  </w:num>
  <w:num w:numId="18" w16cid:durableId="1814643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D5"/>
    <w:rsid w:val="000229CB"/>
    <w:rsid w:val="000867D5"/>
    <w:rsid w:val="001115E5"/>
    <w:rsid w:val="00342788"/>
    <w:rsid w:val="00393F01"/>
    <w:rsid w:val="004E3921"/>
    <w:rsid w:val="00511254"/>
    <w:rsid w:val="005A7658"/>
    <w:rsid w:val="00792819"/>
    <w:rsid w:val="007A7B78"/>
    <w:rsid w:val="00902255"/>
    <w:rsid w:val="009579BC"/>
    <w:rsid w:val="009C0466"/>
    <w:rsid w:val="009F191C"/>
    <w:rsid w:val="00B02E47"/>
    <w:rsid w:val="00C92C77"/>
    <w:rsid w:val="00CD1BBB"/>
    <w:rsid w:val="00D439BD"/>
    <w:rsid w:val="00DA1B86"/>
    <w:rsid w:val="00DE292E"/>
    <w:rsid w:val="00DE5307"/>
    <w:rsid w:val="00F619E5"/>
    <w:rsid w:val="00FD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2A666"/>
  <w15:chartTrackingRefBased/>
  <w15:docId w15:val="{3899636A-2521-4B65-84F3-3A564908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7D5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67D5"/>
    <w:pPr>
      <w:keepNext/>
      <w:keepLines/>
      <w:numPr>
        <w:numId w:val="1"/>
      </w:numPr>
      <w:spacing w:before="360" w:after="120"/>
      <w:ind w:left="567" w:hanging="567"/>
      <w:jc w:val="both"/>
      <w:outlineLvl w:val="0"/>
    </w:pPr>
    <w:rPr>
      <w:rFonts w:ascii="Cambria" w:eastAsia="Times New Roman" w:hAnsi="Cambria"/>
      <w:b/>
      <w:bCs/>
      <w:color w:val="365F91"/>
      <w:sz w:val="24"/>
      <w:szCs w:val="24"/>
      <w:shd w:val="clear" w:color="auto" w:fill="FFFFFF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15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67D5"/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Bezodstpw">
    <w:name w:val="No Spacing"/>
    <w:aliases w:val="Tekst ogólny"/>
    <w:basedOn w:val="Normalny"/>
    <w:link w:val="BezodstpwZnak"/>
    <w:uiPriority w:val="1"/>
    <w:qFormat/>
    <w:rsid w:val="000867D5"/>
    <w:pPr>
      <w:spacing w:after="0"/>
      <w:jc w:val="both"/>
    </w:pPr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BezodstpwZnak">
    <w:name w:val="Bez odstępów Znak"/>
    <w:aliases w:val="Tekst ogólny Znak"/>
    <w:link w:val="Bezodstpw"/>
    <w:uiPriority w:val="1"/>
    <w:locked/>
    <w:rsid w:val="000867D5"/>
    <w:rPr>
      <w:rFonts w:ascii="Times New Roman" w:eastAsia="Calibri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15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792819"/>
    <w:pPr>
      <w:ind w:left="720"/>
      <w:contextualSpacing/>
    </w:pPr>
  </w:style>
  <w:style w:type="paragraph" w:customStyle="1" w:styleId="Standard">
    <w:name w:val="Standard"/>
    <w:rsid w:val="00F619E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9C0466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Jarosław Pączkowski</cp:lastModifiedBy>
  <cp:revision>4</cp:revision>
  <dcterms:created xsi:type="dcterms:W3CDTF">2026-04-01T08:03:00Z</dcterms:created>
  <dcterms:modified xsi:type="dcterms:W3CDTF">2026-04-01T08:17:00Z</dcterms:modified>
</cp:coreProperties>
</file>